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4"/>
        <w:gridCol w:w="2240"/>
      </w:tblGrid>
      <w:tr w:rsidR="00FF7891" w:rsidRPr="00FF7891" w:rsidTr="00FF7891">
        <w:trPr>
          <w:trHeight w:val="106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891" w:rsidRPr="00FF7891" w:rsidRDefault="00FF7891" w:rsidP="00FF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  <w:t>QUANTITATIVO DE</w:t>
            </w:r>
            <w:r w:rsidRPr="00FF7891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  <w:t xml:space="preserve"> SERVIDORES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  <w:t xml:space="preserve">DA </w:t>
            </w:r>
            <w:r w:rsidRPr="00FF7891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  <w:t>FUNDAÇÃO HEMOMINAS</w:t>
            </w:r>
            <w:r w:rsidRPr="00FF7891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t-BR"/>
              </w:rPr>
              <w:br/>
              <w:t>CEDIDOS PELOS MUNICÍPIOS E PELA UNIÃO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  <w:t xml:space="preserve">ORGÃO DE ORIGEM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  <w:t>QUANTITATIVO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MINIST</w:t>
            </w:r>
            <w:r w:rsidR="008F46DD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E</w:t>
            </w: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RIO DA SAUDE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32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ALEM PARAIBA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15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ARAGUARI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BETIM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17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DIAMANTINA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16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DIVINOPOLIS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21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FRUTAL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7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GOVERNADOR VALADARES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7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ITUIUTABA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22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MANHUACU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11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PARA DE MINAS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PASSOS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15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PATOS DE MINAS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22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POÇOS DE CALDAS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25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PONTE NOVA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20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POUSO ALEGRE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14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SANTA VITÓRIA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SÃO JOÃO DEL REI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13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SETE LAGOAS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32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UBERABA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PM UBERLANDIA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23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UFTM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18</w:t>
            </w:r>
          </w:p>
        </w:tc>
      </w:tr>
      <w:tr w:rsidR="00FF7891" w:rsidRPr="00FF7891" w:rsidTr="00FF7891">
        <w:trPr>
          <w:trHeight w:val="255"/>
        </w:trPr>
        <w:tc>
          <w:tcPr>
            <w:tcW w:w="3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  <w:t>Total Geral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t-BR"/>
              </w:rPr>
              <w:t>335</w:t>
            </w:r>
          </w:p>
        </w:tc>
      </w:tr>
      <w:tr w:rsidR="00FF7891" w:rsidRPr="00FF7891" w:rsidTr="00FF7891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891" w:rsidRPr="00FF7891" w:rsidRDefault="00FF7891" w:rsidP="00FF78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F7891">
              <w:rPr>
                <w:rFonts w:ascii="Arial" w:eastAsia="Times New Roman" w:hAnsi="Arial" w:cs="Arial"/>
                <w:szCs w:val="20"/>
                <w:lang w:eastAsia="pt-BR"/>
              </w:rPr>
              <w:t>Fonte: GRH- Quadro de servidores - julho 2020</w:t>
            </w:r>
          </w:p>
        </w:tc>
      </w:tr>
    </w:tbl>
    <w:p w:rsidR="001528FF" w:rsidRDefault="001528FF"/>
    <w:sectPr w:rsidR="00152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C4"/>
    <w:rsid w:val="001528FF"/>
    <w:rsid w:val="005804D7"/>
    <w:rsid w:val="008F46DD"/>
    <w:rsid w:val="00C958C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602D-BC9E-4C22-B2F8-6968276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58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958C4"/>
    <w:rPr>
      <w:color w:val="800080"/>
      <w:u w:val="single"/>
    </w:rPr>
  </w:style>
  <w:style w:type="paragraph" w:customStyle="1" w:styleId="msonormal0">
    <w:name w:val="msonormal"/>
    <w:basedOn w:val="Normal"/>
    <w:rsid w:val="00C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C958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C958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C958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C958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C958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C95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C958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C95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C95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C95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C958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C958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C958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C958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C958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C958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C958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C958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Pettersen Roque</dc:creator>
  <cp:lastModifiedBy>Margareth Pettersen Roque</cp:lastModifiedBy>
  <cp:revision>2</cp:revision>
  <dcterms:created xsi:type="dcterms:W3CDTF">2020-08-20T17:15:00Z</dcterms:created>
  <dcterms:modified xsi:type="dcterms:W3CDTF">2020-08-20T17:15:00Z</dcterms:modified>
</cp:coreProperties>
</file>